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4B" w:rsidRPr="00D67A92" w:rsidRDefault="0049514B" w:rsidP="0049514B">
      <w:pP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 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А</w:t>
      </w:r>
      <w:proofErr w:type="gramEnd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нгл. язык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49514B" w:rsidRPr="00D67A92" w:rsidTr="00C936FB">
        <w:trPr>
          <w:trHeight w:val="521"/>
        </w:trPr>
        <w:tc>
          <w:tcPr>
            <w:tcW w:w="6510" w:type="dxa"/>
          </w:tcPr>
          <w:p w:rsidR="0049514B" w:rsidRPr="00D67A92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49514B" w:rsidRPr="00D67A92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15.05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.2020г</w:t>
            </w:r>
          </w:p>
          <w:p w:rsidR="0049514B" w:rsidRPr="00B41F90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1F90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Город проектов</w:t>
            </w:r>
          </w:p>
          <w:p w:rsidR="0049514B" w:rsidRPr="00B41F90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90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Обобщение </w:t>
            </w:r>
            <w:proofErr w:type="gramStart"/>
            <w:r w:rsidRPr="00B41F90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пройденного</w:t>
            </w:r>
            <w:proofErr w:type="gramEnd"/>
          </w:p>
          <w:p w:rsidR="0049514B" w:rsidRPr="00B41F90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514B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514B" w:rsidRPr="00C2535C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1F90">
              <w:rPr>
                <w:rFonts w:ascii="Times New Roman" w:hAnsi="Times New Roman"/>
                <w:sz w:val="24"/>
                <w:szCs w:val="24"/>
              </w:rPr>
              <w:t>Готовиться к годовой контрольной работ</w:t>
            </w:r>
            <w:proofErr w:type="gramStart"/>
            <w:r w:rsidRPr="00B41F9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проект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712C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village</w:t>
            </w:r>
            <w:r w:rsidRPr="00712CB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712CB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9514B" w:rsidRPr="00D67A92" w:rsidRDefault="0049514B" w:rsidP="00C93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074E6B" w:rsidRDefault="00074E6B">
      <w:bookmarkStart w:id="0" w:name="_GoBack"/>
      <w:bookmarkEnd w:id="0"/>
    </w:p>
    <w:sectPr w:rsidR="00074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4B"/>
    <w:rsid w:val="00074E6B"/>
    <w:rsid w:val="0049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2020-05-14T13:07:00Z</dcterms:created>
  <dcterms:modified xsi:type="dcterms:W3CDTF">2020-05-14T13:08:00Z</dcterms:modified>
</cp:coreProperties>
</file>